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B0E3" w14:textId="77777777" w:rsidR="00A53972" w:rsidRDefault="00A53972" w:rsidP="00A53972">
      <w:r>
        <w:t>Absender:</w:t>
      </w:r>
    </w:p>
    <w:p w14:paraId="1936D2CD" w14:textId="77777777" w:rsidR="00A53972" w:rsidRDefault="00A53972" w:rsidP="00A53972"/>
    <w:p w14:paraId="6741D03F" w14:textId="77777777" w:rsidR="00A53972" w:rsidRDefault="00A53972" w:rsidP="00A53972">
      <w:r>
        <w:t>_______________________________________</w:t>
      </w:r>
      <w:r>
        <w:tab/>
      </w:r>
      <w:r>
        <w:tab/>
      </w:r>
      <w:r>
        <w:tab/>
        <w:t>__________________________________</w:t>
      </w:r>
    </w:p>
    <w:p w14:paraId="62DEEF8E" w14:textId="77777777" w:rsidR="00A53972" w:rsidRPr="00A53972" w:rsidRDefault="00A53972" w:rsidP="00A5397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Ort, Datum</w:t>
      </w:r>
    </w:p>
    <w:p w14:paraId="1D98FF4B" w14:textId="77777777" w:rsidR="00A53972" w:rsidRDefault="00A53972" w:rsidP="00A53972">
      <w:r>
        <w:t>_______________________________________</w:t>
      </w:r>
    </w:p>
    <w:p w14:paraId="11869885" w14:textId="77777777" w:rsidR="00A53972" w:rsidRDefault="00A53972" w:rsidP="00A53972"/>
    <w:p w14:paraId="7395E999" w14:textId="77777777" w:rsidR="00A53972" w:rsidRDefault="00A53972" w:rsidP="00A53972">
      <w:r>
        <w:t>_______________________________________</w:t>
      </w:r>
    </w:p>
    <w:p w14:paraId="592F9721" w14:textId="77777777" w:rsidR="00A53972" w:rsidRDefault="00A53972" w:rsidP="00A53972"/>
    <w:p w14:paraId="11C5B345" w14:textId="77777777" w:rsidR="00A53972" w:rsidRDefault="00A53972" w:rsidP="00A53972">
      <w:r>
        <w:t>_______________________________________</w:t>
      </w:r>
    </w:p>
    <w:p w14:paraId="687B0F38" w14:textId="77777777" w:rsidR="00A53972" w:rsidRDefault="00A53972" w:rsidP="00A53972"/>
    <w:p w14:paraId="5403B72D" w14:textId="77777777" w:rsidR="00A53972" w:rsidRDefault="00A53972" w:rsidP="00A53972"/>
    <w:p w14:paraId="2D971F67" w14:textId="77777777" w:rsidR="00A53972" w:rsidRDefault="00A53972" w:rsidP="00A53972"/>
    <w:p w14:paraId="199C7508" w14:textId="77777777" w:rsidR="00A53972" w:rsidRDefault="00A53972" w:rsidP="00A53972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827"/>
      </w:tblGrid>
      <w:tr w:rsidR="00A53972" w14:paraId="6D8EF336" w14:textId="77777777" w:rsidTr="00975A50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14:paraId="224279BE" w14:textId="77777777" w:rsidR="00A53972" w:rsidRDefault="00A53972" w:rsidP="00975A50">
            <w:pPr>
              <w:tabs>
                <w:tab w:val="left" w:pos="2948"/>
                <w:tab w:val="left" w:pos="8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B452C96" w14:textId="77777777" w:rsidR="00A53972" w:rsidRDefault="00A53972" w:rsidP="00975A50">
            <w:pPr>
              <w:tabs>
                <w:tab w:val="left" w:pos="2948"/>
                <w:tab w:val="left" w:pos="8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Bundesnetzagentur</w:t>
            </w:r>
          </w:p>
          <w:p w14:paraId="57CC6A08" w14:textId="77777777" w:rsidR="006A0E42" w:rsidRDefault="006A0E42" w:rsidP="00975A50">
            <w:pPr>
              <w:tabs>
                <w:tab w:val="left" w:pos="2948"/>
                <w:tab w:val="left" w:pos="8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Referat 805</w:t>
            </w:r>
          </w:p>
          <w:p w14:paraId="580C9257" w14:textId="77777777" w:rsidR="00A53972" w:rsidRDefault="00A53972" w:rsidP="00975A50">
            <w:pPr>
              <w:tabs>
                <w:tab w:val="left" w:pos="2948"/>
                <w:tab w:val="left" w:pos="8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Postfach 8001</w:t>
            </w:r>
          </w:p>
          <w:p w14:paraId="755700D9" w14:textId="77777777" w:rsidR="00A53972" w:rsidRPr="00E135BB" w:rsidRDefault="00A53972" w:rsidP="00975A50">
            <w:pPr>
              <w:tabs>
                <w:tab w:val="left" w:pos="2948"/>
                <w:tab w:val="left" w:pos="80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53105 Bonn</w:t>
            </w:r>
          </w:p>
          <w:p w14:paraId="25C87E98" w14:textId="77777777" w:rsidR="00A53972" w:rsidRPr="003B64DD" w:rsidRDefault="00A53972" w:rsidP="00975A5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7AD4724" w14:textId="77777777" w:rsidR="00A53972" w:rsidRPr="008934F4" w:rsidRDefault="00A53972" w:rsidP="00975A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972" w14:paraId="0318F7A0" w14:textId="77777777" w:rsidTr="00975A50">
        <w:tc>
          <w:tcPr>
            <w:tcW w:w="6166" w:type="dxa"/>
            <w:tcBorders>
              <w:top w:val="nil"/>
              <w:left w:val="nil"/>
              <w:bottom w:val="nil"/>
              <w:right w:val="nil"/>
            </w:tcBorders>
          </w:tcPr>
          <w:p w14:paraId="2015553B" w14:textId="77777777" w:rsidR="00A53972" w:rsidRDefault="00A53972" w:rsidP="00975A50">
            <w:pPr>
              <w:rPr>
                <w:rFonts w:ascii="Arial" w:hAnsi="Arial" w:cs="Arial"/>
                <w:sz w:val="16"/>
                <w:u w:val="singl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D738096" w14:textId="77777777" w:rsidR="00A53972" w:rsidRDefault="00A53972" w:rsidP="00975A50"/>
        </w:tc>
      </w:tr>
    </w:tbl>
    <w:p w14:paraId="1583981F" w14:textId="77777777" w:rsidR="00A53972" w:rsidRPr="00A22F71" w:rsidRDefault="00A53972" w:rsidP="00A53972">
      <w:pPr>
        <w:tabs>
          <w:tab w:val="left" w:pos="1134"/>
          <w:tab w:val="left" w:pos="2694"/>
        </w:tabs>
        <w:jc w:val="center"/>
        <w:rPr>
          <w:rFonts w:ascii="Arial" w:hAnsi="Arial" w:cs="Arial"/>
          <w:color w:val="FF0000"/>
          <w:sz w:val="22"/>
          <w:szCs w:val="22"/>
        </w:rPr>
      </w:pPr>
      <w:r w:rsidRPr="00A22F71">
        <w:rPr>
          <w:rFonts w:ascii="Arial" w:hAnsi="Arial" w:cs="Arial"/>
          <w:sz w:val="22"/>
          <w:szCs w:val="22"/>
        </w:rPr>
        <w:tab/>
      </w:r>
      <w:r w:rsidRPr="00A22F71">
        <w:rPr>
          <w:rFonts w:ascii="Arial" w:hAnsi="Arial" w:cs="Arial"/>
          <w:sz w:val="22"/>
          <w:szCs w:val="22"/>
        </w:rPr>
        <w:tab/>
      </w:r>
      <w:r w:rsidRPr="00A22F71">
        <w:rPr>
          <w:rFonts w:ascii="Arial" w:hAnsi="Arial" w:cs="Arial"/>
          <w:sz w:val="22"/>
          <w:szCs w:val="22"/>
        </w:rPr>
        <w:tab/>
      </w:r>
    </w:p>
    <w:p w14:paraId="746FA9B0" w14:textId="77777777" w:rsidR="00A53972" w:rsidRPr="00A22F71" w:rsidRDefault="00A53972" w:rsidP="00A53972">
      <w:pPr>
        <w:rPr>
          <w:sz w:val="22"/>
          <w:szCs w:val="22"/>
        </w:rPr>
      </w:pPr>
    </w:p>
    <w:p w14:paraId="6A821826" w14:textId="5138A33D" w:rsidR="00E42A70" w:rsidRPr="00A22F71" w:rsidRDefault="00E42A70" w:rsidP="00E42A70">
      <w:pPr>
        <w:rPr>
          <w:rFonts w:ascii="Arial" w:hAnsi="Arial" w:cs="Arial"/>
          <w:b/>
          <w:sz w:val="22"/>
          <w:szCs w:val="22"/>
        </w:rPr>
      </w:pPr>
      <w:r w:rsidRPr="00A22F71">
        <w:rPr>
          <w:rFonts w:ascii="Arial" w:hAnsi="Arial" w:cs="Arial"/>
          <w:b/>
          <w:sz w:val="22"/>
          <w:szCs w:val="22"/>
        </w:rPr>
        <w:t>Stellungnahme zu Vorhaben 17, Abschnitt B</w:t>
      </w:r>
    </w:p>
    <w:p w14:paraId="377CEAC2" w14:textId="180B2F46" w:rsidR="00A53972" w:rsidRPr="00A22F71" w:rsidRDefault="00E42A70" w:rsidP="00A53972">
      <w:pPr>
        <w:tabs>
          <w:tab w:val="left" w:pos="2948"/>
          <w:tab w:val="left" w:pos="8080"/>
        </w:tabs>
        <w:rPr>
          <w:rFonts w:ascii="Arial" w:hAnsi="Arial" w:cs="Arial"/>
          <w:sz w:val="22"/>
          <w:szCs w:val="22"/>
        </w:rPr>
      </w:pPr>
      <w:r w:rsidRPr="00A22F71">
        <w:rPr>
          <w:rFonts w:ascii="Arial" w:hAnsi="Arial" w:cs="Arial"/>
          <w:sz w:val="22"/>
          <w:szCs w:val="22"/>
        </w:rPr>
        <w:t>Unterlagen zu § 8 NABEG</w:t>
      </w:r>
    </w:p>
    <w:p w14:paraId="4E46F3A3" w14:textId="5250B6FD" w:rsidR="00A53972" w:rsidRPr="00A22F71" w:rsidRDefault="00A53972" w:rsidP="00A53972">
      <w:pPr>
        <w:tabs>
          <w:tab w:val="left" w:pos="2948"/>
          <w:tab w:val="left" w:pos="8080"/>
        </w:tabs>
        <w:rPr>
          <w:rFonts w:ascii="Arial" w:hAnsi="Arial" w:cs="Arial"/>
          <w:sz w:val="22"/>
          <w:szCs w:val="22"/>
        </w:rPr>
      </w:pPr>
    </w:p>
    <w:p w14:paraId="7D88F215" w14:textId="77777777" w:rsidR="00A22F71" w:rsidRPr="00A22F71" w:rsidRDefault="00A22F71" w:rsidP="00A53972">
      <w:pPr>
        <w:tabs>
          <w:tab w:val="left" w:pos="2948"/>
          <w:tab w:val="left" w:pos="8080"/>
        </w:tabs>
        <w:rPr>
          <w:rFonts w:ascii="Arial" w:hAnsi="Arial" w:cs="Arial"/>
          <w:sz w:val="22"/>
          <w:szCs w:val="22"/>
        </w:rPr>
      </w:pPr>
    </w:p>
    <w:p w14:paraId="12FD81EB" w14:textId="77777777" w:rsidR="00A53972" w:rsidRPr="00A22F71" w:rsidRDefault="00A53972" w:rsidP="00A53972">
      <w:pPr>
        <w:tabs>
          <w:tab w:val="left" w:pos="2948"/>
          <w:tab w:val="left" w:pos="8080"/>
        </w:tabs>
        <w:rPr>
          <w:rFonts w:ascii="Arial" w:hAnsi="Arial" w:cs="Arial"/>
          <w:sz w:val="22"/>
          <w:szCs w:val="22"/>
        </w:rPr>
      </w:pPr>
      <w:r w:rsidRPr="00A22F71">
        <w:rPr>
          <w:rFonts w:ascii="Arial" w:hAnsi="Arial" w:cs="Arial"/>
          <w:sz w:val="22"/>
          <w:szCs w:val="22"/>
        </w:rPr>
        <w:t>Sehr geehrte Damen und Herren,</w:t>
      </w:r>
    </w:p>
    <w:p w14:paraId="51BA8E5B" w14:textId="77777777" w:rsidR="00975FB5" w:rsidRPr="00A22F71" w:rsidRDefault="00975FB5" w:rsidP="00562C9C">
      <w:pPr>
        <w:tabs>
          <w:tab w:val="left" w:pos="2948"/>
          <w:tab w:val="left" w:pos="8080"/>
        </w:tabs>
        <w:rPr>
          <w:rFonts w:ascii="Arial" w:hAnsi="Arial" w:cs="Arial"/>
          <w:sz w:val="22"/>
          <w:szCs w:val="22"/>
        </w:rPr>
      </w:pPr>
    </w:p>
    <w:p w14:paraId="6AAC6994" w14:textId="4EF53921" w:rsidR="00562C9C" w:rsidRPr="00A22F71" w:rsidRDefault="00562C9C" w:rsidP="00562C9C">
      <w:pPr>
        <w:tabs>
          <w:tab w:val="left" w:pos="2948"/>
          <w:tab w:val="left" w:pos="8080"/>
        </w:tabs>
        <w:rPr>
          <w:rFonts w:ascii="Arial" w:hAnsi="Arial" w:cs="Arial"/>
          <w:sz w:val="22"/>
          <w:szCs w:val="22"/>
        </w:rPr>
      </w:pPr>
      <w:r w:rsidRPr="00A22F71">
        <w:rPr>
          <w:rFonts w:ascii="Arial" w:hAnsi="Arial" w:cs="Arial"/>
          <w:sz w:val="22"/>
          <w:szCs w:val="22"/>
        </w:rPr>
        <w:t xml:space="preserve">hiermit möchte ich ganz entschieden Stellung gegen </w:t>
      </w:r>
      <w:r w:rsidR="00DD7E1F" w:rsidRPr="00A22F71">
        <w:rPr>
          <w:rFonts w:ascii="Arial" w:hAnsi="Arial" w:cs="Arial"/>
          <w:sz w:val="22"/>
          <w:szCs w:val="22"/>
        </w:rPr>
        <w:t>den Vorzugskorridor</w:t>
      </w:r>
      <w:r w:rsidRPr="00A22F71">
        <w:rPr>
          <w:rFonts w:ascii="Arial" w:hAnsi="Arial" w:cs="Arial"/>
          <w:sz w:val="22"/>
          <w:szCs w:val="22"/>
        </w:rPr>
        <w:t xml:space="preserve"> </w:t>
      </w:r>
      <w:r w:rsidR="00DD7E1F" w:rsidRPr="00A22F71">
        <w:rPr>
          <w:rFonts w:ascii="Arial" w:hAnsi="Arial" w:cs="Arial"/>
          <w:sz w:val="22"/>
          <w:szCs w:val="22"/>
        </w:rPr>
        <w:t>und den Trassenkorridorsegmenten</w:t>
      </w:r>
      <w:r w:rsidR="00646FE4" w:rsidRPr="00A22F71">
        <w:rPr>
          <w:rFonts w:ascii="Arial" w:hAnsi="Arial" w:cs="Arial"/>
          <w:sz w:val="22"/>
          <w:szCs w:val="22"/>
        </w:rPr>
        <w:t xml:space="preserve"> </w:t>
      </w:r>
      <w:r w:rsidRPr="00A22F71">
        <w:rPr>
          <w:rFonts w:ascii="Arial" w:hAnsi="Arial" w:cs="Arial"/>
          <w:sz w:val="22"/>
          <w:szCs w:val="22"/>
        </w:rPr>
        <w:t>durch das Gebiet der Gemeinde Wartmannsroth beziehen.</w:t>
      </w:r>
    </w:p>
    <w:p w14:paraId="735B3106" w14:textId="77777777" w:rsidR="00562C9C" w:rsidRPr="00A22F71" w:rsidRDefault="00562C9C" w:rsidP="00562C9C">
      <w:pPr>
        <w:tabs>
          <w:tab w:val="left" w:pos="2948"/>
          <w:tab w:val="left" w:pos="8080"/>
        </w:tabs>
        <w:rPr>
          <w:rFonts w:ascii="Arial" w:hAnsi="Arial" w:cs="Arial"/>
          <w:sz w:val="22"/>
          <w:szCs w:val="22"/>
        </w:rPr>
      </w:pPr>
    </w:p>
    <w:p w14:paraId="5F93BE67" w14:textId="257D6BF6" w:rsidR="00975FB5" w:rsidRPr="00A22F71" w:rsidRDefault="00975FB5" w:rsidP="00A22F71">
      <w:pPr>
        <w:pStyle w:val="Listenabsatz"/>
        <w:numPr>
          <w:ilvl w:val="0"/>
          <w:numId w:val="3"/>
        </w:numPr>
        <w:ind w:left="426" w:hanging="284"/>
        <w:rPr>
          <w:rFonts w:ascii="Arial" w:hAnsi="Arial" w:cs="Arial"/>
          <w:sz w:val="22"/>
          <w:szCs w:val="22"/>
        </w:rPr>
      </w:pPr>
      <w:r w:rsidRPr="00A22F71">
        <w:rPr>
          <w:rFonts w:ascii="Arial" w:hAnsi="Arial" w:cs="Arial"/>
          <w:sz w:val="22"/>
          <w:szCs w:val="22"/>
        </w:rPr>
        <w:t>Lage der Gemeinde mitten im Naturpark Bayerische Rhön, mit</w:t>
      </w:r>
      <w:r w:rsidR="009A3833" w:rsidRPr="00A22F71">
        <w:rPr>
          <w:rFonts w:ascii="Arial" w:hAnsi="Arial" w:cs="Arial"/>
          <w:sz w:val="22"/>
          <w:szCs w:val="22"/>
        </w:rPr>
        <w:t xml:space="preserve"> </w:t>
      </w:r>
      <w:r w:rsidRPr="00A22F71">
        <w:rPr>
          <w:rFonts w:ascii="Arial" w:hAnsi="Arial" w:cs="Arial"/>
          <w:sz w:val="22"/>
          <w:szCs w:val="22"/>
        </w:rPr>
        <w:t>einzigartigen Naturschutzgebieten und Schutzzonen, nahezu unverbautes und besonders attraktives Landschaftsbild. Zerstörung durch Realisierung der Fulda-Main-Leitung</w:t>
      </w:r>
      <w:r w:rsidR="00EA4AAC" w:rsidRPr="00A22F71">
        <w:rPr>
          <w:rFonts w:ascii="Arial" w:hAnsi="Arial" w:cs="Arial"/>
          <w:sz w:val="22"/>
          <w:szCs w:val="22"/>
        </w:rPr>
        <w:t>.</w:t>
      </w:r>
    </w:p>
    <w:p w14:paraId="4EBB3254" w14:textId="50A76E97" w:rsidR="00EA4AAC" w:rsidRPr="00A22F71" w:rsidRDefault="00EA4AAC" w:rsidP="00A22F71">
      <w:pPr>
        <w:pStyle w:val="Listenabsatz"/>
        <w:numPr>
          <w:ilvl w:val="0"/>
          <w:numId w:val="3"/>
        </w:numPr>
        <w:ind w:left="426" w:hanging="284"/>
        <w:rPr>
          <w:rFonts w:ascii="Arial" w:hAnsi="Arial" w:cs="Arial"/>
          <w:sz w:val="22"/>
          <w:szCs w:val="22"/>
        </w:rPr>
      </w:pPr>
      <w:r w:rsidRPr="00A22F71">
        <w:rPr>
          <w:rFonts w:ascii="Arial" w:hAnsi="Arial" w:cs="Arial"/>
          <w:sz w:val="22"/>
          <w:szCs w:val="22"/>
        </w:rPr>
        <w:t xml:space="preserve">Durch die Freileitung und der Wirkungen der dafür notwendigen Waldrodungen und Schneisen (Breite mind. 80m) massiver verbotswidriger Eingriff in das Naturschutzgebiet </w:t>
      </w:r>
      <w:r w:rsidR="009A3833" w:rsidRPr="00A22F71">
        <w:rPr>
          <w:rFonts w:ascii="Arial" w:hAnsi="Arial" w:cs="Arial"/>
          <w:sz w:val="22"/>
          <w:szCs w:val="22"/>
        </w:rPr>
        <w:t>U</w:t>
      </w:r>
      <w:r w:rsidRPr="00A22F71">
        <w:rPr>
          <w:rFonts w:ascii="Arial" w:hAnsi="Arial" w:cs="Arial"/>
          <w:sz w:val="22"/>
          <w:szCs w:val="22"/>
        </w:rPr>
        <w:t>nteres Schondratal</w:t>
      </w:r>
      <w:r w:rsidR="00312EDE" w:rsidRPr="00A22F71">
        <w:rPr>
          <w:rFonts w:ascii="Arial" w:hAnsi="Arial" w:cs="Arial"/>
          <w:sz w:val="22"/>
          <w:szCs w:val="22"/>
        </w:rPr>
        <w:t xml:space="preserve"> bei Heiligkreuz</w:t>
      </w:r>
      <w:r w:rsidRPr="00A22F71">
        <w:rPr>
          <w:rFonts w:ascii="Arial" w:hAnsi="Arial" w:cs="Arial"/>
          <w:sz w:val="22"/>
          <w:szCs w:val="22"/>
        </w:rPr>
        <w:t xml:space="preserve">. Ebenfalls verbotswidrige Beeinträchtigung des FFH-Gebiets </w:t>
      </w:r>
      <w:proofErr w:type="spellStart"/>
      <w:r w:rsidRPr="00A22F71">
        <w:rPr>
          <w:rFonts w:ascii="Arial" w:hAnsi="Arial" w:cs="Arial"/>
          <w:sz w:val="22"/>
          <w:szCs w:val="22"/>
        </w:rPr>
        <w:t>Schondratalsystem</w:t>
      </w:r>
      <w:proofErr w:type="spellEnd"/>
      <w:r w:rsidRPr="00A22F71">
        <w:rPr>
          <w:rFonts w:ascii="Arial" w:hAnsi="Arial" w:cs="Arial"/>
          <w:sz w:val="22"/>
          <w:szCs w:val="22"/>
        </w:rPr>
        <w:t>. Höchst fraglich, ob dieser Bereich</w:t>
      </w:r>
      <w:r w:rsidR="00F409A7" w:rsidRPr="00A22F71">
        <w:rPr>
          <w:rFonts w:ascii="Arial" w:hAnsi="Arial" w:cs="Arial"/>
          <w:sz w:val="22"/>
          <w:szCs w:val="22"/>
        </w:rPr>
        <w:t xml:space="preserve"> aufgrund Topographie</w:t>
      </w:r>
      <w:r w:rsidR="009A3833" w:rsidRPr="00A22F71">
        <w:rPr>
          <w:rFonts w:ascii="Arial" w:hAnsi="Arial" w:cs="Arial"/>
          <w:sz w:val="22"/>
          <w:szCs w:val="22"/>
        </w:rPr>
        <w:t xml:space="preserve"> mit Freileitung</w:t>
      </w:r>
      <w:r w:rsidRPr="00A22F71">
        <w:rPr>
          <w:rFonts w:ascii="Arial" w:hAnsi="Arial" w:cs="Arial"/>
          <w:sz w:val="22"/>
          <w:szCs w:val="22"/>
        </w:rPr>
        <w:t xml:space="preserve"> „überspannt“ werden kann, wie von Tennet angegeben.</w:t>
      </w:r>
      <w:r w:rsidR="00F409A7" w:rsidRPr="00A22F71">
        <w:rPr>
          <w:rFonts w:ascii="Arial" w:hAnsi="Arial" w:cs="Arial"/>
          <w:sz w:val="22"/>
          <w:szCs w:val="22"/>
        </w:rPr>
        <w:t xml:space="preserve"> Vorhandener Riegel kann nicht ohne massive Beeinträchtigung der Schutzgüter gequert werden.</w:t>
      </w:r>
    </w:p>
    <w:p w14:paraId="352D5093" w14:textId="3ADB1BF1" w:rsidR="00CA5760" w:rsidRPr="00A22F71" w:rsidRDefault="00F45C44" w:rsidP="00A22F71">
      <w:pPr>
        <w:pStyle w:val="Listenabsatz"/>
        <w:numPr>
          <w:ilvl w:val="0"/>
          <w:numId w:val="3"/>
        </w:numPr>
        <w:ind w:left="426" w:hanging="284"/>
        <w:rPr>
          <w:rFonts w:ascii="Arial" w:hAnsi="Arial" w:cs="Arial"/>
          <w:sz w:val="22"/>
          <w:szCs w:val="22"/>
        </w:rPr>
      </w:pPr>
      <w:r w:rsidRPr="00A22F71">
        <w:rPr>
          <w:rFonts w:ascii="Arial" w:hAnsi="Arial" w:cs="Arial"/>
          <w:sz w:val="22"/>
          <w:szCs w:val="22"/>
        </w:rPr>
        <w:t>Schneisen im Wald, die in erheblichem Umfang erforderlich wären, können nicht wieder aufgeforstet werden, dadurch erheblicher Wald-Verlust sowie Verlust von CO2 Speicher.</w:t>
      </w:r>
    </w:p>
    <w:p w14:paraId="7D04B6B9" w14:textId="1F2049A5" w:rsidR="00B80C98" w:rsidRPr="00A22F71" w:rsidRDefault="00B80C98" w:rsidP="00A22F71">
      <w:pPr>
        <w:pStyle w:val="Listenabsatz"/>
        <w:numPr>
          <w:ilvl w:val="0"/>
          <w:numId w:val="3"/>
        </w:numPr>
        <w:ind w:left="426" w:hanging="284"/>
        <w:rPr>
          <w:rFonts w:ascii="Arial" w:hAnsi="Arial" w:cs="Arial"/>
          <w:sz w:val="22"/>
          <w:szCs w:val="22"/>
        </w:rPr>
      </w:pPr>
      <w:r w:rsidRPr="00A22F71">
        <w:rPr>
          <w:rFonts w:ascii="Arial" w:hAnsi="Arial" w:cs="Arial"/>
          <w:sz w:val="22"/>
          <w:szCs w:val="22"/>
        </w:rPr>
        <w:t>Fragwürdig Bündelungsoption einer Freileitung mit einer Gastrasse, zumal Potentialachse im Gemeindebereich Wartmannsroth deutlich von der Gastrasse abweicht</w:t>
      </w:r>
      <w:r w:rsidR="009A33B5" w:rsidRPr="00A22F71">
        <w:rPr>
          <w:rFonts w:ascii="Arial" w:hAnsi="Arial" w:cs="Arial"/>
          <w:sz w:val="22"/>
          <w:szCs w:val="22"/>
        </w:rPr>
        <w:t xml:space="preserve"> und </w:t>
      </w:r>
      <w:r w:rsidR="00BC3B9F" w:rsidRPr="00A22F71">
        <w:rPr>
          <w:rFonts w:ascii="Arial" w:hAnsi="Arial" w:cs="Arial"/>
          <w:sz w:val="22"/>
          <w:szCs w:val="22"/>
        </w:rPr>
        <w:t>dadurch</w:t>
      </w:r>
      <w:r w:rsidR="00672EDA" w:rsidRPr="00A22F71">
        <w:rPr>
          <w:rFonts w:ascii="Arial" w:hAnsi="Arial" w:cs="Arial"/>
          <w:sz w:val="22"/>
          <w:szCs w:val="22"/>
        </w:rPr>
        <w:t xml:space="preserve"> </w:t>
      </w:r>
      <w:r w:rsidR="009A33B5" w:rsidRPr="00A22F71">
        <w:rPr>
          <w:rFonts w:ascii="Arial" w:hAnsi="Arial" w:cs="Arial"/>
          <w:sz w:val="22"/>
          <w:szCs w:val="22"/>
        </w:rPr>
        <w:t>deutlich kürzere Bündelung möglich.</w:t>
      </w:r>
    </w:p>
    <w:p w14:paraId="493C9A04" w14:textId="77777777" w:rsidR="00785739" w:rsidRPr="00A22F71" w:rsidRDefault="00312EDE" w:rsidP="00A22F71">
      <w:pPr>
        <w:pStyle w:val="Listenabsatz"/>
        <w:numPr>
          <w:ilvl w:val="0"/>
          <w:numId w:val="3"/>
        </w:numPr>
        <w:ind w:left="426" w:hanging="284"/>
        <w:rPr>
          <w:rFonts w:ascii="Arial" w:hAnsi="Arial" w:cs="Arial"/>
          <w:sz w:val="22"/>
          <w:szCs w:val="22"/>
        </w:rPr>
      </w:pPr>
      <w:r w:rsidRPr="00A22F71">
        <w:rPr>
          <w:rFonts w:ascii="Arial" w:hAnsi="Arial" w:cs="Arial"/>
          <w:sz w:val="22"/>
          <w:szCs w:val="22"/>
        </w:rPr>
        <w:t>Der</w:t>
      </w:r>
      <w:r w:rsidR="00B80C98" w:rsidRPr="00A22F71">
        <w:rPr>
          <w:rFonts w:ascii="Arial" w:hAnsi="Arial" w:cs="Arial"/>
          <w:sz w:val="22"/>
          <w:szCs w:val="22"/>
        </w:rPr>
        <w:t xml:space="preserve"> seitens Tennet vorgeschlagene Vorzugskorridor</w:t>
      </w:r>
      <w:r w:rsidRPr="00A22F71">
        <w:rPr>
          <w:rFonts w:ascii="Arial" w:hAnsi="Arial" w:cs="Arial"/>
          <w:sz w:val="22"/>
          <w:szCs w:val="22"/>
        </w:rPr>
        <w:t xml:space="preserve"> nicht die </w:t>
      </w:r>
      <w:proofErr w:type="spellStart"/>
      <w:r w:rsidRPr="00A22F71">
        <w:rPr>
          <w:rFonts w:ascii="Arial" w:hAnsi="Arial" w:cs="Arial"/>
          <w:sz w:val="22"/>
          <w:szCs w:val="22"/>
        </w:rPr>
        <w:t>kürzestmögliche</w:t>
      </w:r>
      <w:proofErr w:type="spellEnd"/>
      <w:r w:rsidRPr="00A22F71">
        <w:rPr>
          <w:rFonts w:ascii="Arial" w:hAnsi="Arial" w:cs="Arial"/>
          <w:sz w:val="22"/>
          <w:szCs w:val="22"/>
        </w:rPr>
        <w:t xml:space="preserve"> sowie wirtschaftlichste Lösung</w:t>
      </w:r>
      <w:r w:rsidR="00060EE9" w:rsidRPr="00A22F71">
        <w:rPr>
          <w:rFonts w:ascii="Arial" w:hAnsi="Arial" w:cs="Arial"/>
          <w:sz w:val="22"/>
          <w:szCs w:val="22"/>
        </w:rPr>
        <w:t>, die anzustreben ist</w:t>
      </w:r>
      <w:r w:rsidRPr="00A22F71">
        <w:rPr>
          <w:rFonts w:ascii="Arial" w:hAnsi="Arial" w:cs="Arial"/>
          <w:sz w:val="22"/>
          <w:szCs w:val="22"/>
        </w:rPr>
        <w:t xml:space="preserve">. Kosten-Nutzen-Faktor </w:t>
      </w:r>
      <w:r w:rsidR="009A33B5" w:rsidRPr="00A22F71">
        <w:rPr>
          <w:rFonts w:ascii="Arial" w:hAnsi="Arial" w:cs="Arial"/>
          <w:sz w:val="22"/>
          <w:szCs w:val="22"/>
        </w:rPr>
        <w:t xml:space="preserve">beim Projekt </w:t>
      </w:r>
      <w:r w:rsidRPr="00A22F71">
        <w:rPr>
          <w:rFonts w:ascii="Arial" w:hAnsi="Arial" w:cs="Arial"/>
          <w:sz w:val="22"/>
          <w:szCs w:val="22"/>
        </w:rPr>
        <w:t>zu berücksichtigen</w:t>
      </w:r>
      <w:r w:rsidR="00060EE9" w:rsidRPr="00A22F71">
        <w:rPr>
          <w:rFonts w:ascii="Arial" w:hAnsi="Arial" w:cs="Arial"/>
          <w:sz w:val="22"/>
          <w:szCs w:val="22"/>
        </w:rPr>
        <w:t>.</w:t>
      </w:r>
    </w:p>
    <w:p w14:paraId="20811764" w14:textId="70852C98" w:rsidR="00B80C98" w:rsidRPr="00A22F71" w:rsidRDefault="00785739" w:rsidP="00A22F71">
      <w:pPr>
        <w:pStyle w:val="Listenabsatz"/>
        <w:numPr>
          <w:ilvl w:val="0"/>
          <w:numId w:val="3"/>
        </w:numPr>
        <w:ind w:left="426" w:hanging="284"/>
        <w:rPr>
          <w:rFonts w:ascii="Arial" w:hAnsi="Arial" w:cs="Arial"/>
          <w:sz w:val="22"/>
          <w:szCs w:val="22"/>
        </w:rPr>
      </w:pPr>
      <w:r w:rsidRPr="00A22F71">
        <w:rPr>
          <w:rFonts w:ascii="Arial" w:hAnsi="Arial" w:cs="Arial"/>
          <w:sz w:val="22"/>
          <w:szCs w:val="22"/>
        </w:rPr>
        <w:t>Untersuchungstiefe noch höchst oberflächlich, so dass mögliche absolute Ausschlusskriterien für Trassenverläufe kritisch zu hinterfragen sind.</w:t>
      </w:r>
      <w:r w:rsidR="009A33B5" w:rsidRPr="00A22F71">
        <w:rPr>
          <w:rFonts w:ascii="Arial" w:hAnsi="Arial" w:cs="Arial"/>
          <w:sz w:val="22"/>
          <w:szCs w:val="22"/>
        </w:rPr>
        <w:t xml:space="preserve"> </w:t>
      </w:r>
    </w:p>
    <w:p w14:paraId="73C1BE20" w14:textId="77777777" w:rsidR="00562C9C" w:rsidRPr="00A22F71" w:rsidRDefault="00562C9C" w:rsidP="00562C9C">
      <w:pPr>
        <w:tabs>
          <w:tab w:val="left" w:pos="2948"/>
          <w:tab w:val="left" w:pos="80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AA7D3C6" w14:textId="77777777" w:rsidR="00562C9C" w:rsidRPr="00A22F71" w:rsidRDefault="00562C9C" w:rsidP="00562C9C">
      <w:pPr>
        <w:tabs>
          <w:tab w:val="left" w:pos="2948"/>
          <w:tab w:val="left" w:pos="8080"/>
        </w:tabs>
        <w:rPr>
          <w:rFonts w:ascii="Arial" w:hAnsi="Arial" w:cs="Arial"/>
          <w:sz w:val="22"/>
          <w:szCs w:val="22"/>
        </w:rPr>
      </w:pPr>
    </w:p>
    <w:p w14:paraId="43744066" w14:textId="77777777" w:rsidR="00562C9C" w:rsidRPr="00A22F71" w:rsidRDefault="00562C9C" w:rsidP="00562C9C">
      <w:pPr>
        <w:tabs>
          <w:tab w:val="left" w:pos="2948"/>
          <w:tab w:val="left" w:pos="8080"/>
        </w:tabs>
        <w:rPr>
          <w:rFonts w:ascii="Arial" w:hAnsi="Arial" w:cs="Arial"/>
          <w:sz w:val="22"/>
          <w:szCs w:val="22"/>
        </w:rPr>
      </w:pPr>
      <w:r w:rsidRPr="00A22F71">
        <w:rPr>
          <w:rFonts w:ascii="Arial" w:hAnsi="Arial" w:cs="Arial"/>
          <w:sz w:val="22"/>
          <w:szCs w:val="22"/>
        </w:rPr>
        <w:t>Mit freundlichen Grüßen</w:t>
      </w:r>
    </w:p>
    <w:p w14:paraId="5DD7715A" w14:textId="77777777" w:rsidR="00A53972" w:rsidRPr="00A22F71" w:rsidRDefault="00A53972" w:rsidP="00562C9C">
      <w:pPr>
        <w:tabs>
          <w:tab w:val="left" w:pos="2948"/>
          <w:tab w:val="left" w:pos="8080"/>
        </w:tabs>
        <w:rPr>
          <w:rFonts w:ascii="Arial" w:hAnsi="Arial" w:cs="Arial"/>
          <w:sz w:val="22"/>
          <w:szCs w:val="22"/>
        </w:rPr>
      </w:pPr>
    </w:p>
    <w:sectPr w:rsidR="00A53972" w:rsidRPr="00A22F71" w:rsidSect="00A22F71">
      <w:headerReference w:type="even" r:id="rId8"/>
      <w:headerReference w:type="default" r:id="rId9"/>
      <w:footerReference w:type="even" r:id="rId10"/>
      <w:footerReference w:type="first" r:id="rId11"/>
      <w:pgSz w:w="11906" w:h="16838"/>
      <w:pgMar w:top="1247" w:right="1134" w:bottom="567" w:left="124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03614" w14:textId="77777777" w:rsidR="00012225" w:rsidRDefault="00012225" w:rsidP="00A53972">
      <w:r>
        <w:separator/>
      </w:r>
    </w:p>
  </w:endnote>
  <w:endnote w:type="continuationSeparator" w:id="0">
    <w:p w14:paraId="3519D30D" w14:textId="77777777" w:rsidR="00012225" w:rsidRDefault="00012225" w:rsidP="00A5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EA51" w14:textId="77777777" w:rsidR="0038100A" w:rsidRDefault="00D56233">
    <w:pPr>
      <w:pStyle w:val="Fuzeile"/>
    </w:pPr>
    <w:r>
      <w:tab/>
    </w:r>
    <w:r>
      <w:tab/>
      <w:t>2/3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0BC6" w14:textId="77777777" w:rsidR="0038100A" w:rsidRDefault="00D56233">
    <w:pPr>
      <w:pStyle w:val="Fuzeile"/>
    </w:pPr>
    <w:r>
      <w:tab/>
    </w:r>
    <w:r>
      <w:tab/>
    </w:r>
    <w:r w:rsidR="00A53972"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45086" w14:textId="77777777" w:rsidR="00012225" w:rsidRDefault="00012225" w:rsidP="00A53972">
      <w:r>
        <w:separator/>
      </w:r>
    </w:p>
  </w:footnote>
  <w:footnote w:type="continuationSeparator" w:id="0">
    <w:p w14:paraId="7685472A" w14:textId="77777777" w:rsidR="00012225" w:rsidRDefault="00012225" w:rsidP="00A53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9C0E6" w14:textId="77777777" w:rsidR="0038100A" w:rsidRDefault="0038100A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1A902" w14:textId="77777777" w:rsidR="00A53972" w:rsidRDefault="00A53972">
    <w:pPr>
      <w:pStyle w:val="Kopfzeile"/>
    </w:pPr>
    <w:r>
      <w:tab/>
      <w:t>-2-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08FE"/>
    <w:multiLevelType w:val="hybridMultilevel"/>
    <w:tmpl w:val="B8508A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11D61"/>
    <w:multiLevelType w:val="hybridMultilevel"/>
    <w:tmpl w:val="FD2E7C20"/>
    <w:lvl w:ilvl="0" w:tplc="98FA2F54">
      <w:start w:val="9"/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701F3416"/>
    <w:multiLevelType w:val="hybridMultilevel"/>
    <w:tmpl w:val="46023046"/>
    <w:lvl w:ilvl="0" w:tplc="17BE320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72"/>
    <w:rsid w:val="00012225"/>
    <w:rsid w:val="00060EE9"/>
    <w:rsid w:val="00087840"/>
    <w:rsid w:val="00100404"/>
    <w:rsid w:val="001D2521"/>
    <w:rsid w:val="00312EDE"/>
    <w:rsid w:val="0038100A"/>
    <w:rsid w:val="00562C9C"/>
    <w:rsid w:val="00646FE4"/>
    <w:rsid w:val="00672EDA"/>
    <w:rsid w:val="006A0E42"/>
    <w:rsid w:val="00785739"/>
    <w:rsid w:val="008068A7"/>
    <w:rsid w:val="00975FB5"/>
    <w:rsid w:val="009A33B5"/>
    <w:rsid w:val="009A3833"/>
    <w:rsid w:val="00A22F71"/>
    <w:rsid w:val="00A53972"/>
    <w:rsid w:val="00AC7A2E"/>
    <w:rsid w:val="00B80C98"/>
    <w:rsid w:val="00BC3B9F"/>
    <w:rsid w:val="00CA5760"/>
    <w:rsid w:val="00D56233"/>
    <w:rsid w:val="00DD7E1F"/>
    <w:rsid w:val="00E42A70"/>
    <w:rsid w:val="00EA4AAC"/>
    <w:rsid w:val="00F409A7"/>
    <w:rsid w:val="00F4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95C8A"/>
  <w15:chartTrackingRefBased/>
  <w15:docId w15:val="{FE75FE43-A9CF-4F71-BF37-9091E82A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3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2A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53972"/>
    <w:pPr>
      <w:keepNext/>
      <w:outlineLvl w:val="2"/>
    </w:pPr>
    <w:rPr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A53972"/>
    <w:pPr>
      <w:keepNext/>
      <w:tabs>
        <w:tab w:val="left" w:pos="1134"/>
        <w:tab w:val="left" w:pos="2948"/>
        <w:tab w:val="left" w:pos="7484"/>
      </w:tabs>
      <w:jc w:val="center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53972"/>
    <w:rPr>
      <w:rFonts w:ascii="Times New Roman" w:eastAsia="Times New Roman" w:hAnsi="Times New Roman" w:cs="Times New Roman"/>
      <w:sz w:val="16"/>
      <w:szCs w:val="20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5397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539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39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539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39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5397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A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27EF-5E91-4DDA-A978-730203DC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goerke@wartmannsroth.de</dc:creator>
  <cp:keywords/>
  <dc:description/>
  <cp:lastModifiedBy>schaupp@wartmannsroth.de</cp:lastModifiedBy>
  <cp:revision>2</cp:revision>
  <cp:lastPrinted>2023-11-11T18:15:00Z</cp:lastPrinted>
  <dcterms:created xsi:type="dcterms:W3CDTF">2023-11-14T10:37:00Z</dcterms:created>
  <dcterms:modified xsi:type="dcterms:W3CDTF">2023-11-14T10:37:00Z</dcterms:modified>
</cp:coreProperties>
</file>